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CE6D" w14:textId="77777777" w:rsidR="00D729A7" w:rsidRPr="008267EB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</w:p>
    <w:p w14:paraId="7684FE17" w14:textId="04DF5E07" w:rsidR="00D729A7" w:rsidRPr="00D2118A" w:rsidRDefault="0022089D" w:rsidP="00D729A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27.03.2024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62</w:t>
      </w:r>
    </w:p>
    <w:p w14:paraId="6714B808" w14:textId="3B88CC1B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по </w:t>
      </w:r>
      <w:r w:rsidR="00804E89" w:rsidRPr="00804E89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22089D" w:rsidRPr="0022089D">
        <w:rPr>
          <w:rFonts w:ascii="Times New Roman" w:hAnsi="Times New Roman"/>
          <w:b w:val="0"/>
          <w:bCs w:val="0"/>
          <w:sz w:val="28"/>
          <w:szCs w:val="28"/>
        </w:rPr>
        <w:t>документации по планировке территории - разработке проекта межевания территории, расположенной по адресу: Российская Федерация, Оренбургская область, город Бузулук, земельный участок расположен в северной части кадастрового квартала 56:38:0126008, для проектирования многоквартирного жилого дома</w:t>
      </w:r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8345E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14:paraId="20E4F887" w14:textId="77777777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0B1F22EC" w14:textId="1C06D7C7" w:rsidR="00D729A7" w:rsidRPr="008267EB" w:rsidRDefault="00804E89" w:rsidP="00B4024B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r w:rsidRP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роект документации по планировке территории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448B5CF9" w14:textId="14C3A5D4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22089D">
        <w:rPr>
          <w:sz w:val="28"/>
          <w:szCs w:val="28"/>
        </w:rPr>
        <w:t>25.04.2024</w:t>
      </w:r>
      <w:r>
        <w:rPr>
          <w:sz w:val="28"/>
          <w:szCs w:val="28"/>
        </w:rPr>
        <w:t xml:space="preserve"> года в 11:00</w:t>
      </w:r>
      <w:r w:rsidRPr="00D04894">
        <w:rPr>
          <w:sz w:val="28"/>
          <w:szCs w:val="28"/>
        </w:rPr>
        <w:t xml:space="preserve"> часов в</w:t>
      </w:r>
      <w:r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Pr="00646CE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 xml:space="preserve">Оренбургская обл., </w:t>
      </w:r>
      <w:r w:rsidR="00B4024B">
        <w:rPr>
          <w:bCs/>
          <w:sz w:val="28"/>
          <w:szCs w:val="28"/>
        </w:rPr>
        <w:t xml:space="preserve">         </w:t>
      </w:r>
      <w:r w:rsidRPr="00646CEE">
        <w:rPr>
          <w:bCs/>
          <w:sz w:val="28"/>
          <w:szCs w:val="28"/>
        </w:rPr>
        <w:t>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516F468D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02E1F">
        <w:rPr>
          <w:rFonts w:ascii="Times New Roman" w:hAnsi="Times New Roman"/>
          <w:b w:val="0"/>
          <w:bCs w:val="0"/>
          <w:sz w:val="28"/>
          <w:szCs w:val="28"/>
          <w:lang w:val="ru-RU"/>
        </w:rPr>
        <w:t>28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7458EE6F" w:rsidR="00D729A7" w:rsidRPr="00747659" w:rsidRDefault="00D729A7" w:rsidP="00B500F3">
      <w:pPr>
        <w:pStyle w:val="breadcrumbitem"/>
        <w:suppressAutoHyphen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47659">
        <w:rPr>
          <w:sz w:val="28"/>
          <w:szCs w:val="28"/>
        </w:rPr>
        <w:t>Размещение проекта и информационных материалов: официальный сайт</w:t>
      </w:r>
      <w:r w:rsidR="00B500F3">
        <w:rPr>
          <w:sz w:val="28"/>
          <w:szCs w:val="28"/>
        </w:rPr>
        <w:t xml:space="preserve"> м</w:t>
      </w:r>
      <w:r w:rsidR="00202E1F" w:rsidRPr="00202E1F">
        <w:rPr>
          <w:sz w:val="28"/>
          <w:szCs w:val="28"/>
        </w:rPr>
        <w:t>униципального образования город Бузулук Оренбургской области buzuluk.orb.ru</w:t>
      </w:r>
      <w:r>
        <w:rPr>
          <w:sz w:val="28"/>
          <w:szCs w:val="28"/>
        </w:rPr>
        <w:t xml:space="preserve"> </w:t>
      </w:r>
      <w:r w:rsidRPr="00202E1F">
        <w:rPr>
          <w:color w:val="000000" w:themeColor="text1"/>
          <w:sz w:val="28"/>
          <w:szCs w:val="28"/>
        </w:rPr>
        <w:t>(</w:t>
      </w:r>
      <w:hyperlink r:id="rId7" w:history="1">
        <w:r w:rsidR="00202E1F" w:rsidRPr="00202E1F">
          <w:rPr>
            <w:color w:val="000000" w:themeColor="text1"/>
            <w:sz w:val="28"/>
            <w:szCs w:val="28"/>
          </w:rPr>
          <w:t>Градостроительство и земельные отношения</w:t>
        </w:r>
      </w:hyperlink>
      <w:r w:rsidR="00B500F3">
        <w:rPr>
          <w:color w:val="000000" w:themeColor="text1"/>
          <w:sz w:val="28"/>
          <w:szCs w:val="28"/>
        </w:rPr>
        <w:t>/</w:t>
      </w:r>
      <w:hyperlink r:id="rId8" w:history="1">
        <w:r w:rsidR="00202E1F" w:rsidRPr="00202E1F">
          <w:rPr>
            <w:color w:val="000000" w:themeColor="text1"/>
            <w:sz w:val="28"/>
            <w:szCs w:val="28"/>
          </w:rPr>
          <w:t>Документация по планировке территории</w:t>
        </w:r>
      </w:hyperlink>
      <w:r w:rsidR="00B500F3">
        <w:rPr>
          <w:color w:val="000000" w:themeColor="text1"/>
          <w:sz w:val="28"/>
          <w:szCs w:val="28"/>
        </w:rPr>
        <w:t>/</w:t>
      </w:r>
      <w:r w:rsidR="00202E1F" w:rsidRPr="00202E1F">
        <w:rPr>
          <w:color w:val="000000"/>
          <w:kern w:val="36"/>
          <w:sz w:val="28"/>
          <w:szCs w:val="28"/>
        </w:rPr>
        <w:t>Проекты планировки и проекты межевания территорий</w:t>
      </w:r>
      <w:r>
        <w:rPr>
          <w:rStyle w:val="inline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54A9B7AC" w14:textId="3A16073B" w:rsidR="00D729A7" w:rsidRPr="00CE0B9F" w:rsidRDefault="00D729A7" w:rsidP="00CE0B9F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проходит в Управлении по адресу: Оренбургская обл., г. Бузулук, ул. Галактионова, 29 с </w:t>
      </w:r>
      <w:r w:rsidR="0022089D">
        <w:rPr>
          <w:rFonts w:ascii="Times New Roman" w:hAnsi="Times New Roman"/>
          <w:b w:val="0"/>
          <w:bCs w:val="0"/>
          <w:sz w:val="28"/>
          <w:szCs w:val="28"/>
          <w:lang w:val="ru-RU"/>
        </w:rPr>
        <w:t>08.04.2024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22089D">
        <w:rPr>
          <w:rFonts w:ascii="Times New Roman" w:hAnsi="Times New Roman"/>
          <w:b w:val="0"/>
          <w:bCs w:val="0"/>
          <w:sz w:val="28"/>
          <w:szCs w:val="28"/>
          <w:lang w:val="ru-RU"/>
        </w:rPr>
        <w:t>25.04.2024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  <w:r w:rsidRPr="00CE0B9F">
        <w:rPr>
          <w:rFonts w:ascii="Times New Roman" w:hAnsi="Times New Roman"/>
          <w:b w:val="0"/>
          <w:bCs w:val="0"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31A7F11B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22089D">
        <w:rPr>
          <w:rFonts w:ascii="Times New Roman" w:hAnsi="Times New Roman"/>
          <w:b w:val="0"/>
          <w:bCs w:val="0"/>
          <w:sz w:val="28"/>
          <w:szCs w:val="28"/>
          <w:lang w:val="ru-RU"/>
        </w:rPr>
        <w:t>08.04.2024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22089D">
        <w:rPr>
          <w:rFonts w:ascii="Times New Roman" w:hAnsi="Times New Roman"/>
          <w:b w:val="0"/>
          <w:bCs w:val="0"/>
          <w:sz w:val="28"/>
          <w:szCs w:val="28"/>
          <w:lang w:val="ru-RU"/>
        </w:rPr>
        <w:t>22.04.2024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для юридических</w:t>
      </w:r>
      <w:r w:rsidR="000B598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лиц -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r w:rsidRPr="00DD37D1">
        <w:rPr>
          <w:rFonts w:ascii="Times New Roman" w:hAnsi="Times New Roman"/>
          <w:b w:val="0"/>
          <w:sz w:val="28"/>
          <w:szCs w:val="28"/>
        </w:rPr>
        <w:t>@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777777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14:paraId="670233CC" w14:textId="77777777" w:rsidR="00D729A7" w:rsidRPr="00490AF1" w:rsidRDefault="00D729A7" w:rsidP="00D729A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</w:p>
    <w:p w14:paraId="4C5E8183" w14:textId="68CB3608" w:rsidR="00B4024B" w:rsidRPr="00B4024B" w:rsidRDefault="00B4024B" w:rsidP="00B402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b/>
          <w:bCs/>
          <w:kern w:val="32"/>
          <w:sz w:val="32"/>
          <w:szCs w:val="28"/>
          <w:lang w:val="x-none" w:eastAsia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14:paraId="2CFD19E0" w14:textId="77777777" w:rsidR="006859B1" w:rsidRPr="00D729A7" w:rsidRDefault="006859B1" w:rsidP="00D729A7">
      <w:pPr>
        <w:ind w:firstLine="567"/>
        <w:rPr>
          <w:lang w:val="x-none"/>
        </w:rPr>
      </w:pPr>
    </w:p>
    <w:sectPr w:rsidR="006859B1" w:rsidRPr="00D729A7" w:rsidSect="00D17C52">
      <w:headerReference w:type="even" r:id="rId9"/>
      <w:headerReference w:type="default" r:id="rId10"/>
      <w:pgSz w:w="11906" w:h="16838" w:code="9"/>
      <w:pgMar w:top="1134" w:right="85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CF15" w14:textId="77777777" w:rsidR="00D56423" w:rsidRDefault="00D56423">
      <w:r>
        <w:separator/>
      </w:r>
    </w:p>
  </w:endnote>
  <w:endnote w:type="continuationSeparator" w:id="0">
    <w:p w14:paraId="67093142" w14:textId="77777777" w:rsidR="00D56423" w:rsidRDefault="00D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A39" w14:textId="77777777" w:rsidR="00D56423" w:rsidRDefault="00D56423">
      <w:r>
        <w:separator/>
      </w:r>
    </w:p>
  </w:footnote>
  <w:footnote w:type="continuationSeparator" w:id="0">
    <w:p w14:paraId="44EFBBCE" w14:textId="77777777" w:rsidR="00D56423" w:rsidRDefault="00D5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F31" w14:textId="77777777" w:rsidR="00A10F25" w:rsidRDefault="00A10F25" w:rsidP="007D31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CE8B180" w14:textId="77777777" w:rsidR="00A10F25" w:rsidRDefault="00A10F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EB" w14:textId="77777777" w:rsidR="00A10F25" w:rsidRDefault="00A10F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9A7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 w15:restartNumberingAfterBreak="0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 w15:restartNumberingAfterBreak="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8A65731"/>
    <w:multiLevelType w:val="multilevel"/>
    <w:tmpl w:val="9BD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980">
    <w:abstractNumId w:val="6"/>
  </w:num>
  <w:num w:numId="2" w16cid:durableId="1844078629">
    <w:abstractNumId w:val="10"/>
  </w:num>
  <w:num w:numId="3" w16cid:durableId="271282950">
    <w:abstractNumId w:val="7"/>
  </w:num>
  <w:num w:numId="4" w16cid:durableId="2049407198">
    <w:abstractNumId w:val="12"/>
  </w:num>
  <w:num w:numId="5" w16cid:durableId="709692538">
    <w:abstractNumId w:val="0"/>
  </w:num>
  <w:num w:numId="6" w16cid:durableId="1471633707">
    <w:abstractNumId w:val="2"/>
  </w:num>
  <w:num w:numId="7" w16cid:durableId="216359425">
    <w:abstractNumId w:val="14"/>
  </w:num>
  <w:num w:numId="8" w16cid:durableId="313293905">
    <w:abstractNumId w:val="4"/>
  </w:num>
  <w:num w:numId="9" w16cid:durableId="262345537">
    <w:abstractNumId w:val="9"/>
  </w:num>
  <w:num w:numId="10" w16cid:durableId="1333293689">
    <w:abstractNumId w:val="5"/>
  </w:num>
  <w:num w:numId="11" w16cid:durableId="1635060711">
    <w:abstractNumId w:val="1"/>
  </w:num>
  <w:num w:numId="12" w16cid:durableId="1241216045">
    <w:abstractNumId w:val="11"/>
  </w:num>
  <w:num w:numId="13" w16cid:durableId="729578442">
    <w:abstractNumId w:val="3"/>
  </w:num>
  <w:num w:numId="14" w16cid:durableId="822508380">
    <w:abstractNumId w:val="8"/>
  </w:num>
  <w:num w:numId="15" w16cid:durableId="20071255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3"/>
    <w:rsid w:val="000001DC"/>
    <w:rsid w:val="0000026C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984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580D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2E1F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089D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857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8D7"/>
    <w:rsid w:val="002E26CB"/>
    <w:rsid w:val="002E2F9C"/>
    <w:rsid w:val="002E337B"/>
    <w:rsid w:val="002E389A"/>
    <w:rsid w:val="002E66D6"/>
    <w:rsid w:val="002E69A9"/>
    <w:rsid w:val="002E6A07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1A51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A83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5E2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2432"/>
    <w:rsid w:val="00B336EF"/>
    <w:rsid w:val="00B363C9"/>
    <w:rsid w:val="00B36794"/>
    <w:rsid w:val="00B36CD1"/>
    <w:rsid w:val="00B37A0C"/>
    <w:rsid w:val="00B4024B"/>
    <w:rsid w:val="00B445C9"/>
    <w:rsid w:val="00B47F34"/>
    <w:rsid w:val="00B500F3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0B9F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1BC2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  <w15:chartTrackingRefBased/>
  <w15:docId w15:val="{0CF352DA-B387-4973-9E00-841B775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aa">
    <w:name w:val="Название"/>
    <w:basedOn w:val="a"/>
    <w:qFormat/>
    <w:rsid w:val="00746975"/>
    <w:pPr>
      <w:jc w:val="center"/>
    </w:pPr>
    <w:rPr>
      <w:b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b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d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header"/>
    <w:basedOn w:val="a"/>
    <w:link w:val="af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B336EF"/>
  </w:style>
  <w:style w:type="paragraph" w:styleId="af1">
    <w:name w:val="Body Text Indent"/>
    <w:basedOn w:val="a"/>
    <w:rsid w:val="004E017A"/>
    <w:pPr>
      <w:spacing w:after="120"/>
      <w:ind w:left="283"/>
    </w:pPr>
  </w:style>
  <w:style w:type="paragraph" w:customStyle="1" w:styleId="af2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3">
    <w:name w:val="Body Text"/>
    <w:basedOn w:val="a"/>
    <w:link w:val="af4"/>
    <w:rsid w:val="00030A34"/>
    <w:pPr>
      <w:spacing w:after="120"/>
    </w:pPr>
    <w:rPr>
      <w:lang w:val="x-none" w:eastAsia="x-none"/>
    </w:rPr>
  </w:style>
  <w:style w:type="paragraph" w:customStyle="1" w:styleId="af5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6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7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9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a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c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3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4">
    <w:name w:val="Основной текст Знак"/>
    <w:link w:val="af3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4">
    <w:name w:val="1"/>
    <w:basedOn w:val="a"/>
    <w:rsid w:val="00EF3358"/>
    <w:pPr>
      <w:spacing w:before="100" w:beforeAutospacing="1" w:after="100" w:afterAutospacing="1"/>
    </w:pPr>
  </w:style>
  <w:style w:type="paragraph" w:styleId="afe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f">
    <w:name w:val="Strong"/>
    <w:qFormat/>
    <w:rsid w:val="005B5E99"/>
    <w:rPr>
      <w:b/>
      <w:bCs/>
    </w:rPr>
  </w:style>
  <w:style w:type="paragraph" w:customStyle="1" w:styleId="aff0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f">
    <w:name w:val="Верхний колонтитул Знак"/>
    <w:link w:val="ae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  <w:style w:type="paragraph" w:customStyle="1" w:styleId="breadcrumbitem">
    <w:name w:val="breadcrumb__item"/>
    <w:basedOn w:val="a"/>
    <w:rsid w:val="00202E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orb.ru/activity/21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zuluk.orb.ru/activity/209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2924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Наталья В. Макина</cp:lastModifiedBy>
  <cp:revision>16</cp:revision>
  <cp:lastPrinted>2022-08-11T10:28:00Z</cp:lastPrinted>
  <dcterms:created xsi:type="dcterms:W3CDTF">2022-06-16T09:48:00Z</dcterms:created>
  <dcterms:modified xsi:type="dcterms:W3CDTF">2024-03-27T11:34:00Z</dcterms:modified>
</cp:coreProperties>
</file>